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B97CE">
      <w:pPr>
        <w:pStyle w:val="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ДОКУМЕНТА КОЈА СЕ ПРИЛАЖУ УЗ ЗАХТЕВ ЗА УПИС ДЕЦЕ</w:t>
      </w:r>
    </w:p>
    <w:p w14:paraId="63C3F30B">
      <w:pPr>
        <w:pStyle w:val="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ЗА   202</w:t>
      </w:r>
      <w:r>
        <w:rPr>
          <w:rFonts w:hint="default" w:ascii="Times New Roman" w:hAnsi="Times New Roman" w:cs="Times New Roman"/>
          <w:b/>
          <w:sz w:val="28"/>
          <w:szCs w:val="28"/>
          <w:lang w:val="sr-Cyrl-R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hint="default" w:ascii="Times New Roman" w:hAnsi="Times New Roman" w:cs="Times New Roman"/>
          <w:b/>
          <w:sz w:val="28"/>
          <w:szCs w:val="28"/>
          <w:lang w:val="sr-Cyrl-RS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. ГОДИНУ </w:t>
      </w:r>
    </w:p>
    <w:p w14:paraId="6490F3DB">
      <w:pPr>
        <w:pStyle w:val="1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607D80">
      <w:pPr>
        <w:pStyle w:val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Уколико желите да дете у предшколску установу буде уписано по основу приоритета или специфичности, документацију коју сте прибавили код надлежних институција, поднесите Предшколској установи скенирану или фотографисану 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 mail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fldChar w:fldCharType="begin"/>
      </w:r>
      <w:r>
        <w:instrText xml:space="preserve"> HYPERLINK "mailto:upisnakomisija@gmail.com" \h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8"/>
          <w:szCs w:val="28"/>
          <w:lang w:val="en-US"/>
        </w:rPr>
        <w:t>upisnakomisija@gmail</w:t>
      </w:r>
      <w:r>
        <w:rPr>
          <w:rStyle w:val="6"/>
          <w:rFonts w:ascii="Times New Roman" w:hAnsi="Times New Roman" w:cs="Times New Roman"/>
          <w:sz w:val="28"/>
          <w:szCs w:val="28"/>
        </w:rPr>
        <w:t>.com</w:t>
      </w:r>
      <w:r>
        <w:rPr>
          <w:rStyle w:val="6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 назнаком „допуна документације“ . У електронској пошти треба да стоји име и презиме детета,датум рођења као и деловодни број који је додељен  захтеву. </w:t>
      </w:r>
    </w:p>
    <w:p w14:paraId="2760F481">
      <w:pPr>
        <w:pStyle w:val="10"/>
        <w:jc w:val="both"/>
        <w:rPr>
          <w:rFonts w:ascii="Times New Roman" w:hAnsi="Times New Roman" w:cs="Times New Roman"/>
          <w:sz w:val="28"/>
          <w:szCs w:val="28"/>
        </w:rPr>
      </w:pPr>
    </w:p>
    <w:p w14:paraId="3F44C784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1. Документа којим се доказује статус детета/породице из осетљивих група: </w:t>
      </w:r>
    </w:p>
    <w:p w14:paraId="00F5FBEB">
      <w:pPr>
        <w:pStyle w:val="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1.1. За самохране родитеље (један од набројаних докумената): </w:t>
      </w:r>
    </w:p>
    <w:p w14:paraId="2BA79EF2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правоснажна судска пресуда на увид или решење о самосталном вршењу родитељског права </w:t>
      </w:r>
    </w:p>
    <w:p w14:paraId="711344A8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извод из матичне књиге рођених за децу неутврђеног очинства </w:t>
      </w:r>
    </w:p>
    <w:p w14:paraId="6DC2E9BF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извод из матичне књиге умрлих за другог родитеља или решење надлежног органа о проглашењу несталог лица за умрло</w:t>
      </w:r>
    </w:p>
    <w:p w14:paraId="6E963AC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14:paraId="42E11639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1.2. За децу у хранитељским породицама или установама социјалне заштите: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6E2CE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решење Центра за социјални рад о смештају детета у одговарајућу установу или хранитељску породицу или Уговор о хранитељству </w:t>
      </w:r>
    </w:p>
    <w:p w14:paraId="38BFB75E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14:paraId="0D870B8F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За децу са сметњама у психофизичком развоју: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77CA4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потврда надлежне здравствене институције </w:t>
      </w:r>
    </w:p>
    <w:p w14:paraId="448BB9E1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14:paraId="3E59DA52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 За тешко оболелу децу: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3D0AD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потврда изабраног педијатра </w:t>
      </w:r>
    </w:p>
    <w:p w14:paraId="565A0519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14:paraId="2E8FAECB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1.5. За кориснике новчане социјалне помоћи: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A4D5C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решење Центра за социјални рад да је породица корисник новчане социјалне помоћи </w:t>
      </w:r>
    </w:p>
    <w:p w14:paraId="697536D0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14:paraId="2C9EC527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1.6. За децу тешко оболелих родитеља: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3250D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решење о инвалидитету или потврда изабраног лекара </w:t>
      </w:r>
    </w:p>
    <w:p w14:paraId="4C1C320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14:paraId="38F2ACD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1.7. За остале осетљиве категорије: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9A79E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решење, потврда или препорука центра за социјални рад да је породица под одређеном врстом ризика </w:t>
      </w:r>
    </w:p>
    <w:p w14:paraId="7DB3CD89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14:paraId="2F4F4CEC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1.8. За лица на одслужењу казне: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B12EC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потврда казнено-поправне установе о издржавању казне </w:t>
      </w:r>
    </w:p>
    <w:p w14:paraId="11D65DAC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14:paraId="794A2CD7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Документа којим се доказује радно–правни статус родитеља/стараоца: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12C087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14:paraId="31231B31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 За запослене:</w:t>
      </w:r>
    </w:p>
    <w:p w14:paraId="710A69B2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потврда из Фонда ПИО о уписаном радном стажу (приватне и државне фирме) за оба родитеља детета за које се подноси захтев за упис </w:t>
      </w:r>
    </w:p>
    <w:p w14:paraId="17C716ED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14:paraId="59BF5541">
      <w:pPr>
        <w:pStyle w:val="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27941E">
      <w:pPr>
        <w:pStyle w:val="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B1E525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За уметнике: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3D60E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решење из Пореске управе о утврђеној основици, потврда из Фонда ПИО или потврда из Удружења уметника </w:t>
      </w:r>
    </w:p>
    <w:p w14:paraId="19F13B51">
      <w:pPr>
        <w:pStyle w:val="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20BA4A">
      <w:pPr>
        <w:pStyle w:val="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 За студенте:</w:t>
      </w:r>
    </w:p>
    <w:p w14:paraId="342F063B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потврда о студирању (за текућу школску годину) </w:t>
      </w:r>
    </w:p>
    <w:p w14:paraId="5472B49D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14:paraId="00FD45AD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 За пољопривреднике: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C7142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уверење о оствареним приходима издато у општинској филијали Пореске управе или потврда из Фонда ПИО </w:t>
      </w:r>
    </w:p>
    <w:p w14:paraId="1A97E49D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14:paraId="326D4092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2.5. За родитеље запослене у иностранству: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DD76E9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потврда о запослењу коју је оверио судски тумач </w:t>
      </w:r>
    </w:p>
    <w:p w14:paraId="0277244E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14:paraId="0AC27D48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 За пензионере: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A06B2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решење, последњи чек или потврда из Фонда ПИО </w:t>
      </w:r>
    </w:p>
    <w:p w14:paraId="74E1ABC2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14:paraId="1635CD0F">
      <w:pPr>
        <w:pStyle w:val="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Остало:</w:t>
      </w:r>
    </w:p>
    <w:p w14:paraId="2AB9698C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Уколико не припадате ни једној од наведених категорија, потребно је да поднесете релевантну документацију којом доказујете наведени статус. За детаљније информације можете се обратити предшколској установи.</w:t>
      </w:r>
    </w:p>
    <w:p w14:paraId="0DDAB13F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14:paraId="6E0DA4BB">
      <w:pPr>
        <w:rPr>
          <w:sz w:val="24"/>
          <w:szCs w:val="24"/>
        </w:rPr>
      </w:pPr>
    </w:p>
    <w:sectPr>
      <w:pgSz w:w="11906" w:h="16838"/>
      <w:pgMar w:top="1417" w:right="1417" w:bottom="1417" w:left="1417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FB"/>
    <w:rsid w:val="00520AFB"/>
    <w:rsid w:val="00622881"/>
    <w:rsid w:val="22CC47D4"/>
    <w:rsid w:val="347376B0"/>
    <w:rsid w:val="713C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sr-Latn-R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40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"/>
    <w:basedOn w:val="4"/>
    <w:qFormat/>
    <w:uiPriority w:val="0"/>
    <w:rPr>
      <w:rFonts w:cs="Arial"/>
    </w:rPr>
  </w:style>
  <w:style w:type="paragraph" w:customStyle="1" w:styleId="8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9">
    <w:name w:val="Index"/>
    <w:basedOn w:val="1"/>
    <w:qFormat/>
    <w:uiPriority w:val="0"/>
    <w:pPr>
      <w:suppressLineNumbers/>
    </w:pPr>
    <w:rPr>
      <w:rFonts w:cs="Arial"/>
    </w:rPr>
  </w:style>
  <w:style w:type="paragraph" w:styleId="10">
    <w:name w:val="No Spacing"/>
    <w:qFormat/>
    <w:uiPriority w:val="1"/>
    <w:pPr>
      <w:suppressAutoHyphens/>
    </w:pPr>
    <w:rPr>
      <w:rFonts w:asciiTheme="minorHAnsi" w:hAnsiTheme="minorHAnsi" w:eastAsiaTheme="minorHAnsi" w:cstheme="minorBidi"/>
      <w:sz w:val="22"/>
      <w:szCs w:val="22"/>
      <w:lang w:val="sr-Latn-R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406</Words>
  <Characters>2318</Characters>
  <Lines>19</Lines>
  <Paragraphs>5</Paragraphs>
  <TotalTime>1</TotalTime>
  <ScaleCrop>false</ScaleCrop>
  <LinksUpToDate>false</LinksUpToDate>
  <CharactersWithSpaces>2719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2022-04-06T20:18:00Z</dcterms:created>
  <dc:creator>Dragana</dc:creator>
  <cp:lastModifiedBy>User</cp:lastModifiedBy>
  <cp:lastPrinted>2024-03-25T09:12:00Z</cp:lastPrinted>
  <dcterms:modified xsi:type="dcterms:W3CDTF">2025-03-26T10:41:20Z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B063982C2BEB4C26BA54ADA439F0900D_13</vt:lpwstr>
  </property>
</Properties>
</file>